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7D" w:rsidRPr="00B8077D" w:rsidRDefault="00B8077D" w:rsidP="00B8077D">
      <w:pPr>
        <w:tabs>
          <w:tab w:val="left" w:pos="5387"/>
        </w:tabs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8077D">
        <w:rPr>
          <w:rFonts w:ascii="Times New Roman" w:eastAsia="Calibri" w:hAnsi="Times New Roman" w:cs="Times New Roman"/>
          <w:sz w:val="32"/>
          <w:szCs w:val="32"/>
        </w:rPr>
        <w:t>КАЛЕНДАРНЫЙ УЧЕБНЫЙ ГРАФИК</w:t>
      </w:r>
    </w:p>
    <w:tbl>
      <w:tblPr>
        <w:tblpPr w:leftFromText="180" w:rightFromText="180" w:vertAnchor="text" w:horzAnchor="margin" w:tblpXSpec="right" w:tblpY="744"/>
        <w:tblOverlap w:val="never"/>
        <w:tblW w:w="100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46"/>
        <w:gridCol w:w="758"/>
        <w:gridCol w:w="481"/>
        <w:gridCol w:w="1185"/>
        <w:gridCol w:w="923"/>
        <w:gridCol w:w="1098"/>
        <w:gridCol w:w="916"/>
        <w:gridCol w:w="915"/>
      </w:tblGrid>
      <w:tr w:rsidR="00B8077D" w:rsidRPr="00B8077D" w:rsidTr="00CC506C">
        <w:trPr>
          <w:trHeight w:hRule="exact" w:val="364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Учебные предметы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часов</w:t>
            </w:r>
          </w:p>
        </w:tc>
        <w:tc>
          <w:tcPr>
            <w:tcW w:w="5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 занятия</w:t>
            </w:r>
          </w:p>
        </w:tc>
      </w:tr>
      <w:tr w:rsidR="00B8077D" w:rsidRPr="00B8077D" w:rsidTr="00CC506C">
        <w:trPr>
          <w:trHeight w:hRule="exact" w:val="329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ИЗ НИХ!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B8077D" w:rsidRPr="00B8077D" w:rsidTr="00CC506C">
        <w:trPr>
          <w:trHeight w:hRule="exact" w:val="291"/>
        </w:trPr>
        <w:tc>
          <w:tcPr>
            <w:tcW w:w="100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базового цикла</w:t>
            </w:r>
          </w:p>
        </w:tc>
      </w:tr>
      <w:tr w:rsidR="00B8077D" w:rsidRPr="00B8077D" w:rsidTr="00CC506C">
        <w:trPr>
          <w:trHeight w:hRule="exact" w:val="568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1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.1*. Т1.2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60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1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.2</w:t>
            </w:r>
          </w:p>
          <w:p w:rsidR="00B8077D" w:rsidRPr="00B8077D" w:rsidRDefault="00B8077D" w:rsidP="00B8077D">
            <w:pPr>
              <w:widowControl w:val="0"/>
              <w:spacing w:before="60" w:after="0"/>
              <w:ind w:lef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.1</w:t>
            </w:r>
          </w:p>
          <w:p w:rsidR="00B8077D" w:rsidRPr="00B8077D" w:rsidRDefault="00B8077D" w:rsidP="00B8077D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60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.2</w:t>
            </w:r>
          </w:p>
          <w:p w:rsidR="00B8077D" w:rsidRPr="00B8077D" w:rsidRDefault="00B8077D" w:rsidP="00B8077D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60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,3</w:t>
            </w:r>
          </w:p>
          <w:p w:rsidR="00B8077D" w:rsidRPr="00B8077D" w:rsidRDefault="00B8077D" w:rsidP="00B8077D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B8077D" w:rsidRPr="00B8077D" w:rsidTr="00CC506C">
        <w:trPr>
          <w:trHeight w:hRule="exact" w:val="581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68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1</w:t>
            </w:r>
            <w:proofErr w:type="gramEnd"/>
          </w:p>
          <w:p w:rsidR="00B8077D" w:rsidRPr="00B8077D" w:rsidRDefault="00B8077D" w:rsidP="00B8077D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ind w:left="34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2</w:t>
            </w:r>
            <w:proofErr w:type="gramEnd"/>
          </w:p>
          <w:p w:rsidR="00B8077D" w:rsidRPr="00B8077D" w:rsidRDefault="00B8077D" w:rsidP="00B8077D">
            <w:pPr>
              <w:widowControl w:val="0"/>
              <w:spacing w:after="0"/>
              <w:ind w:lef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60"/>
              <w:ind w:left="32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Т3</w:t>
            </w:r>
          </w:p>
          <w:p w:rsidR="00B8077D" w:rsidRPr="00B8077D" w:rsidRDefault="00B8077D" w:rsidP="00B8077D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</w:tr>
      <w:tr w:rsidR="00B8077D" w:rsidRPr="00B8077D" w:rsidTr="00CC506C">
        <w:trPr>
          <w:trHeight w:hRule="exact" w:val="575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68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управления транспортными средствами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75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81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Первая помощь 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proofErr w:type="gramEnd"/>
          </w:p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дорожно-транспортном</w:t>
            </w:r>
          </w:p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происшествии</w:t>
            </w:r>
            <w:proofErr w:type="gram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86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85"/>
        </w:trPr>
        <w:tc>
          <w:tcPr>
            <w:tcW w:w="100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Учебные предметы специального цикла</w:t>
            </w:r>
          </w:p>
        </w:tc>
      </w:tr>
      <w:tr w:rsidR="00B8077D" w:rsidRPr="00B8077D" w:rsidTr="00CC506C">
        <w:trPr>
          <w:trHeight w:hRule="exact" w:val="632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6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1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.1.Т1.2</w:t>
            </w:r>
          </w:p>
          <w:p w:rsidR="00B8077D" w:rsidRPr="00B8077D" w:rsidRDefault="00B8077D" w:rsidP="00B8077D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60"/>
              <w:ind w:left="20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1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.3</w:t>
            </w:r>
          </w:p>
          <w:p w:rsidR="00B8077D" w:rsidRPr="00B8077D" w:rsidRDefault="00B8077D" w:rsidP="00B8077D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75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75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 транспортными средствами категории «В»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63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79"/>
        </w:trPr>
        <w:tc>
          <w:tcPr>
            <w:tcW w:w="100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tabs>
                <w:tab w:val="left" w:pos="23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Учебные предметы профессионального цикла</w:t>
            </w:r>
          </w:p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редметы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профессионального цикла</w:t>
            </w:r>
          </w:p>
        </w:tc>
      </w:tr>
      <w:tr w:rsidR="00B8077D" w:rsidRPr="00B8077D" w:rsidTr="00CC506C">
        <w:trPr>
          <w:trHeight w:hRule="exact" w:val="626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626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81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86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29"/>
        </w:trPr>
        <w:tc>
          <w:tcPr>
            <w:tcW w:w="100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Квалификационный экзамен</w:t>
            </w:r>
          </w:p>
        </w:tc>
      </w:tr>
      <w:tr w:rsidR="00B8077D" w:rsidRPr="00B8077D" w:rsidTr="00CC506C">
        <w:trPr>
          <w:trHeight w:hRule="exact" w:val="342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29"/>
        </w:trPr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4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ind w:lef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B8077D" w:rsidRPr="00B8077D" w:rsidTr="00CC506C">
        <w:trPr>
          <w:trHeight w:hRule="exact" w:val="11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Вождение транспортных средств категории «В» (с меха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нической трансмиссией / е ав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томатической трансмиссией)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56/54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</w:tbl>
    <w:p w:rsidR="00B8077D" w:rsidRPr="00B8077D" w:rsidRDefault="00B8077D" w:rsidP="00B8077D">
      <w:pPr>
        <w:tabs>
          <w:tab w:val="left" w:pos="5387"/>
        </w:tabs>
        <w:ind w:left="3265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B8077D">
        <w:rPr>
          <w:rFonts w:ascii="Times New Roman" w:eastAsia="Calibri" w:hAnsi="Times New Roman" w:cs="Times New Roman"/>
          <w:sz w:val="32"/>
          <w:szCs w:val="32"/>
        </w:rPr>
        <w:t>Таблица 2</w:t>
      </w:r>
    </w:p>
    <w:p w:rsidR="00B8077D" w:rsidRPr="00B8077D" w:rsidRDefault="00B8077D" w:rsidP="00B8077D">
      <w:pPr>
        <w:tabs>
          <w:tab w:val="left" w:pos="5387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72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3"/>
        <w:gridCol w:w="882"/>
        <w:gridCol w:w="914"/>
        <w:gridCol w:w="93"/>
        <w:gridCol w:w="677"/>
        <w:gridCol w:w="788"/>
        <w:gridCol w:w="879"/>
        <w:gridCol w:w="770"/>
        <w:gridCol w:w="2822"/>
      </w:tblGrid>
      <w:tr w:rsidR="00B8077D" w:rsidRPr="00B8077D" w:rsidTr="00CC506C">
        <w:trPr>
          <w:trHeight w:hRule="exact" w:val="325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Учебные предметы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Номер   занятия</w:t>
            </w:r>
          </w:p>
        </w:tc>
      </w:tr>
      <w:tr w:rsidR="00B8077D" w:rsidRPr="00B8077D" w:rsidTr="00CC506C">
        <w:trPr>
          <w:trHeight w:hRule="exact" w:val="296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</w:tr>
      <w:tr w:rsidR="00B8077D" w:rsidRPr="00B8077D" w:rsidTr="00CC506C">
        <w:trPr>
          <w:trHeight w:hRule="exact" w:val="291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базового цикла</w:t>
            </w:r>
          </w:p>
        </w:tc>
      </w:tr>
      <w:tr w:rsidR="00B8077D" w:rsidRPr="00B8077D" w:rsidTr="00CC506C">
        <w:trPr>
          <w:trHeight w:hRule="exact" w:val="308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законодательства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сфере дорожного движения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.3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.3. 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.4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.5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.6</w:t>
            </w:r>
          </w:p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5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81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.6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B8077D" w:rsidRPr="00B8077D" w:rsidTr="00CC506C">
        <w:trPr>
          <w:trHeight w:hRule="exact" w:val="27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44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Психофизиологические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деятельности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</w:p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4</w:t>
            </w:r>
            <w:proofErr w:type="gramEnd"/>
          </w:p>
          <w:p w:rsidR="00B8077D" w:rsidRPr="00B8077D" w:rsidRDefault="00B8077D" w:rsidP="00B8077D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14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58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44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транспортными средствами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Т I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 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4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2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766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4</w:t>
            </w:r>
            <w:proofErr w:type="gramEnd"/>
          </w:p>
          <w:p w:rsidR="00B8077D" w:rsidRPr="00B8077D" w:rsidRDefault="00B8077D" w:rsidP="00B8077D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B8077D" w:rsidRPr="00B8077D" w:rsidTr="00CC506C">
        <w:trPr>
          <w:trHeight w:hRule="exact" w:val="553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Первая помощь при 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дорожно-транспортном</w:t>
            </w:r>
            <w:proofErr w:type="gramEnd"/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происшествии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63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91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специального цикла</w:t>
            </w:r>
          </w:p>
        </w:tc>
      </w:tr>
      <w:tr w:rsidR="00B8077D" w:rsidRPr="00B8077D" w:rsidTr="00CC506C">
        <w:trPr>
          <w:trHeight w:hRule="exact" w:val="308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Устройство и техническое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обслуживание 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транспортных</w:t>
            </w:r>
            <w:proofErr w:type="gramEnd"/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средств категории «В» как объектов 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Т'1.4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5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34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69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Основы управления транспортными средствами</w:t>
            </w:r>
          </w:p>
          <w:p w:rsidR="00B8077D" w:rsidRPr="00B8077D" w:rsidRDefault="00B8077D" w:rsidP="00B8077D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категории «В»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58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08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профессионального цикла</w:t>
            </w:r>
          </w:p>
        </w:tc>
      </w:tr>
      <w:tr w:rsidR="00B8077D" w:rsidRPr="00B8077D" w:rsidTr="00CC506C">
        <w:trPr>
          <w:trHeight w:hRule="exact" w:val="563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Организация и выполнение 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грузовых</w:t>
            </w:r>
            <w:proofErr w:type="gramEnd"/>
          </w:p>
          <w:p w:rsidR="00B8077D" w:rsidRPr="00B8077D" w:rsidRDefault="00B8077D" w:rsidP="00B80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перевозок автомобильным транспортом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58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5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пассажирских перевозок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58"/>
        </w:trPr>
        <w:tc>
          <w:tcPr>
            <w:tcW w:w="2533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автомобильным</w:t>
            </w:r>
          </w:p>
          <w:p w:rsidR="00B8077D" w:rsidRPr="00B8077D" w:rsidRDefault="00B8077D" w:rsidP="00B8077D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91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B8077D" w:rsidRPr="00B8077D" w:rsidTr="00CC506C">
        <w:trPr>
          <w:trHeight w:hRule="exact" w:val="574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63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0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B8077D" w:rsidRPr="00B8077D" w:rsidTr="00CC506C">
        <w:trPr>
          <w:trHeight w:hRule="exact" w:val="161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Вождение транспортных средств категории «В» </w:t>
            </w:r>
          </w:p>
          <w:p w:rsidR="00B8077D" w:rsidRPr="00B8077D" w:rsidRDefault="00B8077D" w:rsidP="00B80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(с ме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ханической трансмиссией / с автоматической</w:t>
            </w:r>
            <w:proofErr w:type="gramEnd"/>
          </w:p>
          <w:p w:rsidR="00B8077D" w:rsidRPr="00B8077D" w:rsidRDefault="00B8077D" w:rsidP="00B80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трансмис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сией)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8077D" w:rsidRPr="00B8077D" w:rsidRDefault="00B8077D" w:rsidP="00B8077D">
      <w:pPr>
        <w:tabs>
          <w:tab w:val="left" w:pos="5387"/>
        </w:tabs>
        <w:ind w:firstLine="426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8077D" w:rsidRPr="00B8077D" w:rsidRDefault="00B8077D" w:rsidP="00B8077D">
      <w:pPr>
        <w:tabs>
          <w:tab w:val="left" w:pos="5387"/>
        </w:tabs>
        <w:ind w:firstLine="426"/>
        <w:jc w:val="right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210"/>
        <w:tblOverlap w:val="never"/>
        <w:tblW w:w="10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992"/>
        <w:gridCol w:w="1134"/>
        <w:gridCol w:w="1134"/>
        <w:gridCol w:w="1134"/>
        <w:gridCol w:w="1134"/>
        <w:gridCol w:w="1134"/>
        <w:gridCol w:w="1114"/>
      </w:tblGrid>
      <w:tr w:rsidR="00B8077D" w:rsidRPr="00B8077D" w:rsidTr="00CC506C">
        <w:trPr>
          <w:trHeight w:hRule="exact" w:val="52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Учебные предметы</w:t>
            </w:r>
          </w:p>
        </w:tc>
        <w:tc>
          <w:tcPr>
            <w:tcW w:w="77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занятия</w:t>
            </w:r>
          </w:p>
        </w:tc>
      </w:tr>
      <w:tr w:rsidR="00B8077D" w:rsidRPr="00B8077D" w:rsidTr="00CC506C">
        <w:trPr>
          <w:trHeight w:hRule="exact" w:val="28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</w:tr>
      <w:tr w:rsidR="00B8077D" w:rsidRPr="00B8077D" w:rsidTr="00CC506C">
        <w:trPr>
          <w:trHeight w:hRule="exact" w:val="278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базового цикла</w:t>
            </w:r>
          </w:p>
        </w:tc>
      </w:tr>
      <w:tr w:rsidR="00B8077D" w:rsidRPr="00B8077D" w:rsidTr="00CC506C">
        <w:trPr>
          <w:trHeight w:hRule="exact" w:val="29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законодательства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сфере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.8</w:t>
            </w:r>
          </w:p>
          <w:p w:rsidR="00B8077D" w:rsidRPr="00B8077D" w:rsidRDefault="00B8077D" w:rsidP="00B807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ind w:left="20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  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3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6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  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  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   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.9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.9</w:t>
            </w:r>
          </w:p>
        </w:tc>
      </w:tr>
      <w:tr w:rsidR="00B8077D" w:rsidRPr="00B8077D" w:rsidTr="00CC506C">
        <w:trPr>
          <w:trHeight w:hRule="exact" w:val="260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</w:tr>
      <w:tr w:rsidR="00B8077D" w:rsidRPr="00B8077D" w:rsidTr="00CC506C">
        <w:trPr>
          <w:trHeight w:hRule="exact" w:val="33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Психофизиологические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деятельности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95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723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  <w:t>Практикум</w:t>
            </w:r>
          </w:p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  <w:t>Зачет</w:t>
            </w:r>
          </w:p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</w:tr>
      <w:tr w:rsidR="00B8077D" w:rsidRPr="00B8077D" w:rsidTr="00CC506C">
        <w:trPr>
          <w:trHeight w:hRule="exact" w:val="33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    Т5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ind w:lef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5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36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28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Первая помощь при 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дорожно-транспортном</w:t>
            </w:r>
            <w:proofErr w:type="gramEnd"/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происшествии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3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78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специального цикла</w:t>
            </w:r>
          </w:p>
        </w:tc>
      </w:tr>
      <w:tr w:rsidR="00B8077D" w:rsidRPr="00B8077D" w:rsidTr="00CC506C">
        <w:trPr>
          <w:trHeight w:hRule="exact" w:val="29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Устройство и техническое</w:t>
            </w:r>
          </w:p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обслуживание 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транспортных</w:t>
            </w:r>
            <w:proofErr w:type="gramEnd"/>
          </w:p>
          <w:p w:rsidR="00B8077D" w:rsidRPr="00B8077D" w:rsidRDefault="00B8077D" w:rsidP="00B80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средств категории «В» как объектов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1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,5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ind w:left="20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 xml:space="preserve"> 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1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,6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1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3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2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745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44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 транспортными средствами</w:t>
            </w:r>
          </w:p>
          <w:p w:rsidR="00B8077D" w:rsidRPr="00B8077D" w:rsidRDefault="00B8077D" w:rsidP="00B80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категории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36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96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профессионального цикла</w:t>
            </w:r>
          </w:p>
        </w:tc>
      </w:tr>
      <w:tr w:rsidR="00B8077D" w:rsidRPr="00B8077D" w:rsidTr="00CC506C">
        <w:trPr>
          <w:trHeight w:hRule="exact" w:val="538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Организация и выполнение 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грузовых</w:t>
            </w:r>
            <w:proofErr w:type="gramEnd"/>
          </w:p>
          <w:p w:rsidR="00B8077D" w:rsidRPr="00B8077D" w:rsidRDefault="00B8077D" w:rsidP="00B80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36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3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пассажирских перевозок</w:t>
            </w:r>
          </w:p>
          <w:p w:rsidR="00B8077D" w:rsidRPr="00B8077D" w:rsidRDefault="00B8077D" w:rsidP="00B8077D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автомобильным</w:t>
            </w:r>
          </w:p>
          <w:p w:rsidR="00B8077D" w:rsidRPr="00B8077D" w:rsidRDefault="00B8077D" w:rsidP="00B8077D">
            <w:pPr>
              <w:widowControl w:val="0"/>
              <w:spacing w:before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36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78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B8077D" w:rsidRPr="00B8077D" w:rsidTr="00CC506C">
        <w:trPr>
          <w:trHeight w:hRule="exact" w:val="549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8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B8077D" w:rsidRPr="00B8077D" w:rsidTr="00CC506C">
        <w:trPr>
          <w:trHeight w:hRule="exact" w:val="130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Вождение транспортных средств категории «В» (с ме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ханической трансмиссией / с автоматической трансмис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сией)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</w:tbl>
    <w:p w:rsidR="00B8077D" w:rsidRPr="00B8077D" w:rsidRDefault="00B8077D" w:rsidP="00B8077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B8077D" w:rsidRPr="00B8077D" w:rsidRDefault="00B8077D" w:rsidP="00B8077D">
      <w:pPr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100"/>
        <w:tblOverlap w:val="never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850"/>
        <w:gridCol w:w="1134"/>
        <w:gridCol w:w="709"/>
        <w:gridCol w:w="992"/>
        <w:gridCol w:w="992"/>
        <w:gridCol w:w="1134"/>
        <w:gridCol w:w="699"/>
      </w:tblGrid>
      <w:tr w:rsidR="00B8077D" w:rsidRPr="00B8077D" w:rsidTr="00CC506C">
        <w:trPr>
          <w:trHeight w:hRule="exact" w:val="306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Учебные предметы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 занятия</w:t>
            </w:r>
          </w:p>
        </w:tc>
      </w:tr>
      <w:tr w:rsidR="00B8077D" w:rsidRPr="00B8077D" w:rsidTr="00CC506C">
        <w:trPr>
          <w:trHeight w:hRule="exact" w:val="282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</w:t>
            </w:r>
          </w:p>
        </w:tc>
      </w:tr>
      <w:tr w:rsidR="00B8077D" w:rsidRPr="00B8077D" w:rsidTr="00CC506C">
        <w:trPr>
          <w:trHeight w:hRule="exact" w:val="2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базового цикла</w:t>
            </w:r>
          </w:p>
        </w:tc>
      </w:tr>
      <w:tr w:rsidR="00B8077D" w:rsidRPr="00B8077D" w:rsidTr="00CC506C">
        <w:trPr>
          <w:trHeight w:hRule="exact" w:val="292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законодательства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сфере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.11. 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.12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37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68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  <w:t>Зачет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56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26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Психофизиологические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деятельности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129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439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26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ind w:lef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95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680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  <w:lang w:eastAsia="ru-RU" w:bidi="ru-RU"/>
              </w:rPr>
              <w:t>Зачет</w:t>
            </w:r>
          </w:p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B8077D" w:rsidRPr="00B8077D" w:rsidRDefault="00B8077D" w:rsidP="00B8077D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25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Первая помощь при 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дорожно-транспортном</w:t>
            </w:r>
            <w:proofErr w:type="gramEnd"/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происшествии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 1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 2</w:t>
            </w:r>
          </w:p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9"/>
                <w:szCs w:val="19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9"/>
                <w:szCs w:val="19"/>
                <w:lang w:eastAsia="ru-RU" w:bidi="ru-RU"/>
              </w:rPr>
            </w:pPr>
          </w:p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 3</w:t>
            </w:r>
          </w:p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9"/>
                <w:szCs w:val="19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B8077D" w:rsidRPr="00B8077D" w:rsidTr="00CC506C">
        <w:trPr>
          <w:trHeight w:hRule="exact" w:val="535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 2</w:t>
            </w:r>
          </w:p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9"/>
                <w:szCs w:val="19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9"/>
                <w:szCs w:val="19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специального цикла</w:t>
            </w:r>
          </w:p>
        </w:tc>
      </w:tr>
      <w:tr w:rsidR="00B8077D" w:rsidRPr="00B8077D" w:rsidTr="00CC506C">
        <w:trPr>
          <w:trHeight w:hRule="exact" w:val="292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Устройство и техническое</w:t>
            </w:r>
          </w:p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обслуживание 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транспортных</w:t>
            </w:r>
            <w:proofErr w:type="gramEnd"/>
          </w:p>
          <w:p w:rsidR="00B8077D" w:rsidRPr="00B8077D" w:rsidRDefault="00B8077D" w:rsidP="00B80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средств категории «В» как объектов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Т'1.8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 xml:space="preserve">   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1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,9. 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1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  <w:t>,1, Т2,2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37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700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XSpec="center" w:tblpY="-100"/>
              <w:tblOverlap w:val="never"/>
              <w:tblW w:w="103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B8077D" w:rsidRPr="00B8077D" w:rsidTr="00CC506C">
              <w:trPr>
                <w:trHeight w:val="704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tbl>
                  <w:tblPr>
                    <w:tblpPr w:leftFromText="180" w:rightFromText="180" w:vertAnchor="text" w:horzAnchor="margin" w:tblpXSpec="center" w:tblpY="-100"/>
                    <w:tblOverlap w:val="never"/>
                    <w:tblW w:w="1035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3"/>
                  </w:tblGrid>
                  <w:tr w:rsidR="00B8077D" w:rsidRPr="00B8077D" w:rsidTr="00CC506C">
                    <w:trPr>
                      <w:trHeight w:val="529"/>
                    </w:trPr>
                    <w:tc>
                      <w:tcPr>
                        <w:tcW w:w="103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tbl>
                        <w:tblPr>
                          <w:tblpPr w:leftFromText="180" w:rightFromText="180" w:vertAnchor="text" w:horzAnchor="margin" w:tblpXSpec="center" w:tblpY="-100"/>
                          <w:tblOverlap w:val="never"/>
                          <w:tblW w:w="10348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48"/>
                        </w:tblGrid>
                        <w:tr w:rsidR="00B8077D" w:rsidRPr="00B8077D" w:rsidTr="00CC506C">
                          <w:trPr>
                            <w:trHeight w:hRule="exact" w:val="292"/>
                          </w:trPr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B8077D" w:rsidRPr="00B8077D" w:rsidRDefault="00B8077D" w:rsidP="00B8077D">
                              <w:pPr>
                                <w:widowControl w:val="0"/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u w:val="single"/>
                                  <w:lang w:eastAsia="ru-RU" w:bidi="ru-RU"/>
                                </w:rPr>
                              </w:pPr>
                              <w:r w:rsidRPr="00B8077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 w:bidi="ru-RU"/>
                                </w:rPr>
                                <w:t xml:space="preserve">   </w:t>
                              </w:r>
                              <w:r w:rsidRPr="00B8077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u w:val="single"/>
                                  <w:lang w:eastAsia="ru-RU" w:bidi="ru-RU"/>
                                </w:rPr>
                                <w:t>Т</w:t>
                              </w:r>
                              <w:proofErr w:type="gramStart"/>
                              <w:r w:rsidRPr="00B8077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u w:val="single"/>
                                  <w:lang w:eastAsia="ru-RU" w:bidi="ru-RU"/>
                                </w:rPr>
                                <w:t>2</w:t>
                              </w:r>
                              <w:proofErr w:type="gramEnd"/>
                              <w:r w:rsidRPr="00B8077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u w:val="single"/>
                                  <w:lang w:eastAsia="ru-RU" w:bidi="ru-RU"/>
                                </w:rPr>
                                <w:t xml:space="preserve"> 3.Зачёт</w:t>
                              </w:r>
                            </w:p>
                            <w:p w:rsidR="00B8077D" w:rsidRPr="00B8077D" w:rsidRDefault="00B8077D" w:rsidP="00B8077D">
                              <w:pPr>
                                <w:widowControl w:val="0"/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u w:val="single"/>
                                  <w:lang w:eastAsia="ru-RU" w:bidi="ru-RU"/>
                                </w:rPr>
                              </w:pPr>
                              <w:r w:rsidRPr="00B8077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u w:val="single"/>
                                  <w:lang w:eastAsia="ru-RU" w:bidi="ru-RU"/>
                                </w:rPr>
                                <w:t xml:space="preserve">    2</w:t>
                              </w:r>
                            </w:p>
                          </w:tc>
                        </w:tr>
                        <w:tr w:rsidR="00B8077D" w:rsidRPr="00B8077D" w:rsidTr="00CC506C">
                          <w:trPr>
                            <w:trHeight w:hRule="exact" w:val="237"/>
                          </w:trPr>
                          <w:tc>
                            <w:tcPr>
                              <w:tcW w:w="992" w:type="dxa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B8077D" w:rsidRPr="00B8077D" w:rsidRDefault="00B8077D" w:rsidP="00B8077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 w:bidi="ru-RU"/>
                                </w:rPr>
                              </w:pPr>
                              <w:r w:rsidRPr="00B8077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 w:bidi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8077D" w:rsidRPr="00B8077D" w:rsidRDefault="00B8077D" w:rsidP="00B8077D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u w:val="single"/>
                            <w:lang w:eastAsia="ru-RU" w:bidi="ru-RU"/>
                          </w:rPr>
                        </w:pPr>
                      </w:p>
                    </w:tc>
                  </w:tr>
                </w:tbl>
                <w:p w:rsidR="00B8077D" w:rsidRPr="00B8077D" w:rsidRDefault="00B8077D" w:rsidP="00B8077D">
                  <w:pPr>
                    <w:widowControl w:val="0"/>
                    <w:spacing w:after="0" w:line="19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u w:val="single"/>
                      <w:lang w:eastAsia="ru-RU" w:bidi="ru-RU"/>
                    </w:rPr>
                  </w:pPr>
                </w:p>
              </w:tc>
            </w:tr>
            <w:tr w:rsidR="00B8077D" w:rsidRPr="00B8077D" w:rsidTr="00CC506C">
              <w:trPr>
                <w:trHeight w:val="529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8077D" w:rsidRPr="00B8077D" w:rsidRDefault="00B8077D" w:rsidP="00B8077D">
                  <w:pPr>
                    <w:widowControl w:val="0"/>
                    <w:spacing w:after="0" w:line="19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807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</w:t>
                  </w:r>
                </w:p>
              </w:tc>
            </w:tr>
          </w:tbl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764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 транспортными средствами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категории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 1</w:t>
            </w:r>
          </w:p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 2</w:t>
            </w:r>
          </w:p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Т 2</w:t>
            </w:r>
          </w:p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B8077D" w:rsidRPr="00B8077D" w:rsidTr="00CC506C">
        <w:trPr>
          <w:trHeight w:hRule="exact" w:val="530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92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профессионального цикла</w:t>
            </w:r>
          </w:p>
        </w:tc>
      </w:tr>
      <w:tr w:rsidR="00B8077D" w:rsidRPr="00B8077D" w:rsidTr="00CC506C">
        <w:trPr>
          <w:trHeight w:hRule="exact" w:val="535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Организация и выполнение 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грузовых</w:t>
            </w:r>
            <w:proofErr w:type="gramEnd"/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перевозок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27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30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пассажирских перевозок</w:t>
            </w:r>
          </w:p>
          <w:p w:rsidR="00B8077D" w:rsidRPr="00B8077D" w:rsidRDefault="00B8077D" w:rsidP="00B8077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автомобильным</w:t>
            </w:r>
          </w:p>
          <w:p w:rsidR="00B8077D" w:rsidRPr="00B8077D" w:rsidRDefault="00B8077D" w:rsidP="00B8077D">
            <w:pPr>
              <w:widowControl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30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before="60"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B8077D" w:rsidRPr="00B8077D" w:rsidTr="00CC506C">
        <w:trPr>
          <w:trHeight w:hRule="exact" w:val="543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73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8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B8077D" w:rsidRPr="00B8077D" w:rsidTr="00CC506C">
        <w:trPr>
          <w:trHeight w:hRule="exact" w:val="129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Вождение транспортных средств категории «В» (с ме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ханической трансмиссией / с автоматической трансмис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сией)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8077D" w:rsidRPr="00B8077D" w:rsidRDefault="00B8077D" w:rsidP="00B8077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B8077D" w:rsidRDefault="00B8077D" w:rsidP="00B8077D">
      <w:pPr>
        <w:tabs>
          <w:tab w:val="left" w:pos="5387"/>
        </w:tabs>
        <w:ind w:left="-284" w:firstLine="71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CC506C" w:rsidRDefault="00CC506C" w:rsidP="00B8077D">
      <w:pPr>
        <w:tabs>
          <w:tab w:val="left" w:pos="5387"/>
        </w:tabs>
        <w:ind w:left="-284" w:firstLine="71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CC506C" w:rsidRPr="00B8077D" w:rsidRDefault="00CC506C" w:rsidP="00B8077D">
      <w:pPr>
        <w:tabs>
          <w:tab w:val="left" w:pos="5387"/>
        </w:tabs>
        <w:ind w:left="-284" w:firstLine="710"/>
        <w:jc w:val="right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60"/>
        <w:tblOverlap w:val="never"/>
        <w:tblW w:w="10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851"/>
        <w:gridCol w:w="850"/>
        <w:gridCol w:w="851"/>
        <w:gridCol w:w="992"/>
        <w:gridCol w:w="992"/>
        <w:gridCol w:w="851"/>
        <w:gridCol w:w="1152"/>
      </w:tblGrid>
      <w:tr w:rsidR="00B8077D" w:rsidRPr="00B8077D" w:rsidTr="00CC506C">
        <w:trPr>
          <w:trHeight w:hRule="exact" w:val="313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Учебные предметы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 занятия</w:t>
            </w:r>
          </w:p>
        </w:tc>
      </w:tr>
      <w:tr w:rsidR="00B8077D" w:rsidRPr="00B8077D" w:rsidTr="00CC506C">
        <w:trPr>
          <w:trHeight w:hRule="exact" w:val="288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</w:t>
            </w:r>
          </w:p>
        </w:tc>
      </w:tr>
      <w:tr w:rsidR="00B8077D" w:rsidRPr="00B8077D" w:rsidTr="00CC506C">
        <w:trPr>
          <w:trHeight w:hRule="exact" w:val="283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     Учебные  предметы базового цикла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proofErr w:type="spellStart"/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вого</w:t>
            </w:r>
            <w:proofErr w:type="spellEnd"/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цикла</w:t>
            </w:r>
          </w:p>
        </w:tc>
      </w:tr>
      <w:tr w:rsidR="00B8077D" w:rsidRPr="00B8077D" w:rsidTr="00CC506C">
        <w:trPr>
          <w:trHeight w:hRule="exact" w:val="298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законодательства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сфере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42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73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62"/>
        </w:trPr>
        <w:tc>
          <w:tcPr>
            <w:tcW w:w="3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33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Психофизиологические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деятельности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07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40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33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ind w:lef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17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40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3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Первая помощь при 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дорожно-транспортном</w:t>
            </w:r>
            <w:proofErr w:type="gramEnd"/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происшествии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  <w:t>Т 4</w:t>
            </w:r>
          </w:p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4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  <w:t>Т 3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  <w:t>Т 4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 xml:space="preserve">  </w:t>
            </w: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  <w:t>Т 4.Зачёт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83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                                                                               </w:t>
            </w: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специального цикла</w:t>
            </w:r>
          </w:p>
        </w:tc>
      </w:tr>
      <w:tr w:rsidR="00B8077D" w:rsidRPr="00B8077D" w:rsidTr="00CC506C">
        <w:trPr>
          <w:trHeight w:hRule="exact" w:val="298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Устройство и техническое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обслуживание 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транспортных</w:t>
            </w:r>
            <w:proofErr w:type="gramEnd"/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средств категории «В» как объектов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42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98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50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 транспортными средствами</w:t>
            </w:r>
          </w:p>
          <w:p w:rsidR="00B8077D" w:rsidRPr="00B8077D" w:rsidRDefault="00B8077D" w:rsidP="00B8077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категории «В»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  <w:t>Т 3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40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  <w:t>Т 2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 xml:space="preserve">  </w:t>
            </w: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val="single"/>
                <w:lang w:eastAsia="ru-RU" w:bidi="ru-RU"/>
              </w:rPr>
              <w:t>Т 3.Зачёт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98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     Учебные предметы профессионального цикла</w:t>
            </w:r>
          </w:p>
        </w:tc>
      </w:tr>
      <w:tr w:rsidR="00B8077D" w:rsidRPr="00B8077D" w:rsidTr="00CC506C">
        <w:trPr>
          <w:trHeight w:hRule="exact" w:val="667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Организация и выполнение 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грузовых</w:t>
            </w:r>
            <w:proofErr w:type="gramEnd"/>
          </w:p>
          <w:p w:rsidR="00B8077D" w:rsidRPr="00B8077D" w:rsidRDefault="00B8077D" w:rsidP="00B8077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перевозок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 xml:space="preserve">      </w:t>
            </w: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  <w:t>1</w:t>
            </w:r>
            <w:proofErr w:type="gramEnd"/>
          </w:p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  <w:t>,Т3</w:t>
            </w:r>
          </w:p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  <w:t>Т3,Т</w:t>
            </w:r>
            <w:proofErr w:type="gramStart"/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  <w:t>4</w:t>
            </w:r>
            <w:proofErr w:type="gramEnd"/>
          </w:p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 xml:space="preserve">    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422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72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пассажирских перевозок</w:t>
            </w:r>
          </w:p>
          <w:p w:rsidR="00B8077D" w:rsidRPr="00B8077D" w:rsidRDefault="00B8077D" w:rsidP="00B8077D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автомобильным</w:t>
            </w:r>
          </w:p>
          <w:p w:rsidR="00B8077D" w:rsidRPr="00B8077D" w:rsidRDefault="00B8077D" w:rsidP="00B8077D">
            <w:pPr>
              <w:widowControl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 xml:space="preserve">      </w:t>
            </w: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  <w:t>1</w:t>
            </w:r>
            <w:proofErr w:type="gramEnd"/>
          </w:p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 xml:space="preserve">  </w:t>
            </w: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  <w:t>Т</w:t>
            </w:r>
            <w:proofErr w:type="gramStart"/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  <w:t>2</w:t>
            </w:r>
            <w:proofErr w:type="gramEnd"/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val="single"/>
                <w:lang w:eastAsia="ru-RU" w:bidi="ru-RU"/>
              </w:rPr>
              <w:t>,Т3,Т4</w:t>
            </w:r>
          </w:p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8077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  <w:t xml:space="preserve">         2</w:t>
            </w:r>
          </w:p>
        </w:tc>
      </w:tr>
      <w:tr w:rsidR="00B8077D" w:rsidRPr="00B8077D" w:rsidTr="00CC506C">
        <w:trPr>
          <w:trHeight w:hRule="exact" w:val="396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83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B8077D" w:rsidRPr="00B8077D" w:rsidTr="00CC506C">
        <w:trPr>
          <w:trHeight w:hRule="exact" w:val="5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54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29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B8077D" w:rsidRPr="00B8077D" w:rsidTr="00CC506C">
        <w:trPr>
          <w:trHeight w:hRule="exact" w:val="132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Вождение транспортных средств категории «В» (с ме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ханической трансмиссией / с автоматической трансмис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сией)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</w:tbl>
    <w:p w:rsidR="00B8077D" w:rsidRPr="00B8077D" w:rsidRDefault="00B8077D" w:rsidP="00B8077D">
      <w:pPr>
        <w:rPr>
          <w:rFonts w:ascii="Times New Roman" w:eastAsia="Calibri" w:hAnsi="Times New Roman" w:cs="Times New Roman"/>
          <w:sz w:val="32"/>
          <w:szCs w:val="32"/>
        </w:rPr>
      </w:pPr>
      <w:r w:rsidRPr="00B8077D">
        <w:rPr>
          <w:rFonts w:ascii="Times New Roman" w:eastAsia="Calibri" w:hAnsi="Times New Roman" w:cs="Times New Roman"/>
          <w:sz w:val="32"/>
          <w:szCs w:val="32"/>
        </w:rPr>
        <w:br w:type="page"/>
      </w:r>
    </w:p>
    <w:tbl>
      <w:tblPr>
        <w:tblpPr w:leftFromText="180" w:rightFromText="180" w:vertAnchor="text" w:horzAnchor="page" w:tblpX="968" w:tblpY="911"/>
        <w:tblOverlap w:val="never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0"/>
        <w:gridCol w:w="1463"/>
        <w:gridCol w:w="1451"/>
        <w:gridCol w:w="1463"/>
        <w:gridCol w:w="1474"/>
        <w:gridCol w:w="877"/>
      </w:tblGrid>
      <w:tr w:rsidR="00B8077D" w:rsidRPr="00B8077D" w:rsidTr="00CC506C">
        <w:trPr>
          <w:trHeight w:hRule="exact" w:val="323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Учебные предметы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 занятия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</w:tr>
      <w:tr w:rsidR="00B8077D" w:rsidRPr="00B8077D" w:rsidTr="00CC506C">
        <w:trPr>
          <w:trHeight w:hRule="exact" w:val="296"/>
        </w:trPr>
        <w:tc>
          <w:tcPr>
            <w:tcW w:w="3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0" w:name="_GoBack"/>
            <w:bookmarkEnd w:id="0"/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B8077D" w:rsidRPr="00B8077D" w:rsidTr="00CC506C">
        <w:trPr>
          <w:trHeight w:hRule="exact" w:val="31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базового цикла</w:t>
            </w:r>
          </w:p>
        </w:tc>
      </w:tr>
      <w:tr w:rsidR="00B8077D" w:rsidRPr="00B8077D" w:rsidTr="00CC506C">
        <w:trPr>
          <w:trHeight w:hRule="exact" w:val="58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законодательства в сфере дорожного движения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B8077D" w:rsidRPr="00B8077D" w:rsidTr="00CC506C">
        <w:trPr>
          <w:trHeight w:hRule="exact" w:val="586"/>
        </w:trPr>
        <w:tc>
          <w:tcPr>
            <w:tcW w:w="3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</w:tr>
      <w:tr w:rsidR="00B8077D" w:rsidRPr="00B8077D" w:rsidTr="00CC506C">
        <w:trPr>
          <w:trHeight w:hRule="exact" w:val="591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Психофизиологические основы деятельности водителя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B8077D" w:rsidRPr="00B8077D" w:rsidTr="00CC506C">
        <w:trPr>
          <w:trHeight w:hRule="exact" w:val="580"/>
        </w:trPr>
        <w:tc>
          <w:tcPr>
            <w:tcW w:w="3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B8077D" w:rsidRPr="00B8077D" w:rsidTr="00CC506C">
        <w:trPr>
          <w:trHeight w:hRule="exact" w:val="603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 транспортными средствами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</w:tr>
      <w:tr w:rsidR="00B8077D" w:rsidRPr="00B8077D" w:rsidTr="00CC506C">
        <w:trPr>
          <w:trHeight w:hRule="exact" w:val="576"/>
        </w:trPr>
        <w:tc>
          <w:tcPr>
            <w:tcW w:w="3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B8077D" w:rsidRPr="00B8077D" w:rsidTr="00CC506C">
        <w:trPr>
          <w:trHeight w:hRule="exact" w:val="58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Первая помощь при дорожн</w:t>
            </w:r>
            <w:proofErr w:type="gramStart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транспортном происшествии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B8077D" w:rsidRPr="00B8077D" w:rsidTr="00CC506C">
        <w:trPr>
          <w:trHeight w:hRule="exact" w:val="580"/>
        </w:trPr>
        <w:tc>
          <w:tcPr>
            <w:tcW w:w="3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B8077D" w:rsidRPr="00B8077D" w:rsidTr="00CC506C">
        <w:trPr>
          <w:trHeight w:hRule="exact" w:val="31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специального цикла</w:t>
            </w:r>
          </w:p>
        </w:tc>
      </w:tr>
      <w:tr w:rsidR="00B8077D" w:rsidRPr="00B8077D" w:rsidTr="00CC506C">
        <w:trPr>
          <w:trHeight w:hRule="exact" w:val="597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</w:tr>
      <w:tr w:rsidR="00B8077D" w:rsidRPr="00B8077D" w:rsidTr="00CC506C">
        <w:trPr>
          <w:trHeight w:hRule="exact" w:val="538"/>
        </w:trPr>
        <w:tc>
          <w:tcPr>
            <w:tcW w:w="3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B8077D" w:rsidRPr="00B8077D" w:rsidTr="00CC506C">
        <w:trPr>
          <w:trHeight w:hRule="exact" w:val="591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управления транспортными средствами категорий «В»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B8077D" w:rsidRPr="00B8077D" w:rsidTr="00CC506C">
        <w:trPr>
          <w:trHeight w:hRule="exact" w:val="576"/>
        </w:trPr>
        <w:tc>
          <w:tcPr>
            <w:tcW w:w="3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B8077D" w:rsidRPr="00B8077D" w:rsidTr="00CC506C">
        <w:trPr>
          <w:trHeight w:hRule="exact" w:val="31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Учебные предметы профессионального цикла</w:t>
            </w:r>
          </w:p>
        </w:tc>
      </w:tr>
      <w:tr w:rsidR="00B8077D" w:rsidRPr="00B8077D" w:rsidTr="00CC506C">
        <w:trPr>
          <w:trHeight w:hRule="exact" w:val="586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B8077D" w:rsidRPr="00B8077D" w:rsidTr="00CC506C">
        <w:trPr>
          <w:trHeight w:hRule="exact" w:val="580"/>
        </w:trPr>
        <w:tc>
          <w:tcPr>
            <w:tcW w:w="3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Зачет</w:t>
            </w:r>
          </w:p>
          <w:p w:rsidR="00B8077D" w:rsidRPr="00B8077D" w:rsidRDefault="00B8077D" w:rsidP="00B8077D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8077D" w:rsidRPr="00B8077D" w:rsidTr="00CC506C">
        <w:trPr>
          <w:trHeight w:hRule="exact" w:val="603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B8077D" w:rsidRPr="00B8077D" w:rsidTr="00CC506C">
        <w:trPr>
          <w:trHeight w:hRule="exact" w:val="576"/>
        </w:trPr>
        <w:tc>
          <w:tcPr>
            <w:tcW w:w="3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Зачет</w:t>
            </w:r>
          </w:p>
          <w:p w:rsidR="00B8077D" w:rsidRPr="00B8077D" w:rsidRDefault="00B8077D" w:rsidP="00B8077D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8077D" w:rsidRPr="00B8077D" w:rsidTr="00CC506C">
        <w:trPr>
          <w:trHeight w:hRule="exact" w:val="31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Квалификационный экзамен</w:t>
            </w:r>
          </w:p>
        </w:tc>
      </w:tr>
      <w:tr w:rsidR="00B8077D" w:rsidRPr="00B8077D" w:rsidTr="00CC506C">
        <w:trPr>
          <w:trHeight w:hRule="exact" w:val="603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Итоговая аттестация — квалификационный экзамен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60"/>
              <w:ind w:left="26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Экзамен</w:t>
            </w:r>
          </w:p>
          <w:p w:rsidR="00B8077D" w:rsidRPr="00B8077D" w:rsidRDefault="00B8077D" w:rsidP="00B8077D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B8077D" w:rsidRPr="00B8077D" w:rsidTr="00CC506C">
        <w:trPr>
          <w:trHeight w:hRule="exact" w:val="571"/>
        </w:trPr>
        <w:tc>
          <w:tcPr>
            <w:tcW w:w="3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60"/>
              <w:ind w:left="26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Экзамен</w:t>
            </w:r>
          </w:p>
          <w:p w:rsidR="00B8077D" w:rsidRPr="00B8077D" w:rsidRDefault="00B8077D" w:rsidP="00B8077D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B8077D" w:rsidRPr="00B8077D" w:rsidTr="00CC506C">
        <w:trPr>
          <w:trHeight w:hRule="exact" w:val="31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138</w:t>
            </w:r>
          </w:p>
        </w:tc>
      </w:tr>
      <w:tr w:rsidR="00B8077D" w:rsidRPr="00B8077D" w:rsidTr="00CC506C">
        <w:trPr>
          <w:trHeight w:hRule="exact" w:val="115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Вождение транспортных средств категории «В» (с меха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нической трансмиссией / с ав</w:t>
            </w: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томатической трансмиссией)</w:t>
            </w:r>
          </w:p>
          <w:p w:rsidR="00B8077D" w:rsidRPr="00B8077D" w:rsidRDefault="00B8077D" w:rsidP="00B8077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77D" w:rsidRPr="00B8077D" w:rsidRDefault="00B8077D" w:rsidP="00B8077D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7D" w:rsidRPr="00B8077D" w:rsidRDefault="00B8077D" w:rsidP="00B8077D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07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56/54</w:t>
            </w:r>
          </w:p>
        </w:tc>
      </w:tr>
    </w:tbl>
    <w:p w:rsidR="0024263A" w:rsidRDefault="0024263A"/>
    <w:sectPr w:rsidR="0024263A" w:rsidSect="00B80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03A"/>
    <w:multiLevelType w:val="multilevel"/>
    <w:tmpl w:val="5C30F31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4FA"/>
    <w:multiLevelType w:val="multilevel"/>
    <w:tmpl w:val="D86AE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A53C6"/>
    <w:multiLevelType w:val="hybridMultilevel"/>
    <w:tmpl w:val="3E36F848"/>
    <w:lvl w:ilvl="0" w:tplc="04190013">
      <w:start w:val="1"/>
      <w:numFmt w:val="upperRoman"/>
      <w:lvlText w:val="%1."/>
      <w:lvlJc w:val="righ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">
    <w:nsid w:val="126E3F79"/>
    <w:multiLevelType w:val="hybridMultilevel"/>
    <w:tmpl w:val="A328D0F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FA1A66"/>
    <w:multiLevelType w:val="hybridMultilevel"/>
    <w:tmpl w:val="062E74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C2F49"/>
    <w:multiLevelType w:val="multilevel"/>
    <w:tmpl w:val="9AB20B4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96DD7"/>
    <w:multiLevelType w:val="multilevel"/>
    <w:tmpl w:val="C432429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421959"/>
    <w:multiLevelType w:val="multilevel"/>
    <w:tmpl w:val="542EE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9346B5"/>
    <w:multiLevelType w:val="multilevel"/>
    <w:tmpl w:val="AFAE5120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614EC2"/>
    <w:multiLevelType w:val="hybridMultilevel"/>
    <w:tmpl w:val="51C096E0"/>
    <w:lvl w:ilvl="0" w:tplc="32043EF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D7E1A80"/>
    <w:multiLevelType w:val="hybridMultilevel"/>
    <w:tmpl w:val="75DE362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023218"/>
    <w:multiLevelType w:val="hybridMultilevel"/>
    <w:tmpl w:val="BF662DBA"/>
    <w:lvl w:ilvl="0" w:tplc="865A946E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80F4D"/>
    <w:multiLevelType w:val="hybridMultilevel"/>
    <w:tmpl w:val="6EE81FD8"/>
    <w:lvl w:ilvl="0" w:tplc="405EE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24FCF"/>
    <w:multiLevelType w:val="multilevel"/>
    <w:tmpl w:val="F8F80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436286"/>
    <w:multiLevelType w:val="hybridMultilevel"/>
    <w:tmpl w:val="119E53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2236B"/>
    <w:multiLevelType w:val="hybridMultilevel"/>
    <w:tmpl w:val="13F05B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12A9E"/>
    <w:multiLevelType w:val="multilevel"/>
    <w:tmpl w:val="CC7AE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C43858"/>
    <w:multiLevelType w:val="hybridMultilevel"/>
    <w:tmpl w:val="8418F054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DFF4F34"/>
    <w:multiLevelType w:val="hybridMultilevel"/>
    <w:tmpl w:val="4D98267C"/>
    <w:lvl w:ilvl="0" w:tplc="00CE5A6E">
      <w:start w:val="1"/>
      <w:numFmt w:val="upperRoman"/>
      <w:lvlText w:val="%1."/>
      <w:lvlJc w:val="right"/>
      <w:pPr>
        <w:ind w:left="36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abstractNum w:abstractNumId="19">
    <w:nsid w:val="5E3C7B6E"/>
    <w:multiLevelType w:val="multilevel"/>
    <w:tmpl w:val="F572B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7E6416"/>
    <w:multiLevelType w:val="hybridMultilevel"/>
    <w:tmpl w:val="A5E84C12"/>
    <w:lvl w:ilvl="0" w:tplc="3AC89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3F24AB"/>
    <w:multiLevelType w:val="hybridMultilevel"/>
    <w:tmpl w:val="E548B0F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610C3A"/>
    <w:multiLevelType w:val="multilevel"/>
    <w:tmpl w:val="5E9C0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E3427A"/>
    <w:multiLevelType w:val="hybridMultilevel"/>
    <w:tmpl w:val="E4902410"/>
    <w:lvl w:ilvl="0" w:tplc="8A4633E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112244"/>
    <w:multiLevelType w:val="multilevel"/>
    <w:tmpl w:val="638EDB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53498E"/>
    <w:multiLevelType w:val="multilevel"/>
    <w:tmpl w:val="1AA827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B2784D"/>
    <w:multiLevelType w:val="hybridMultilevel"/>
    <w:tmpl w:val="39BC2AD6"/>
    <w:lvl w:ilvl="0" w:tplc="3528C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077412"/>
    <w:multiLevelType w:val="hybridMultilevel"/>
    <w:tmpl w:val="4D98267C"/>
    <w:lvl w:ilvl="0" w:tplc="00CE5A6E">
      <w:start w:val="1"/>
      <w:numFmt w:val="upperRoman"/>
      <w:lvlText w:val="%1."/>
      <w:lvlJc w:val="right"/>
      <w:pPr>
        <w:ind w:left="36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abstractNum w:abstractNumId="28">
    <w:nsid w:val="7F4D080E"/>
    <w:multiLevelType w:val="hybridMultilevel"/>
    <w:tmpl w:val="60DE7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10"/>
  </w:num>
  <w:num w:numId="5">
    <w:abstractNumId w:val="28"/>
  </w:num>
  <w:num w:numId="6">
    <w:abstractNumId w:val="27"/>
  </w:num>
  <w:num w:numId="7">
    <w:abstractNumId w:val="3"/>
  </w:num>
  <w:num w:numId="8">
    <w:abstractNumId w:val="15"/>
  </w:num>
  <w:num w:numId="9">
    <w:abstractNumId w:val="2"/>
  </w:num>
  <w:num w:numId="10">
    <w:abstractNumId w:val="14"/>
  </w:num>
  <w:num w:numId="11">
    <w:abstractNumId w:val="13"/>
  </w:num>
  <w:num w:numId="12">
    <w:abstractNumId w:val="0"/>
  </w:num>
  <w:num w:numId="13">
    <w:abstractNumId w:val="16"/>
  </w:num>
  <w:num w:numId="14">
    <w:abstractNumId w:val="6"/>
  </w:num>
  <w:num w:numId="15">
    <w:abstractNumId w:val="1"/>
  </w:num>
  <w:num w:numId="16">
    <w:abstractNumId w:val="22"/>
  </w:num>
  <w:num w:numId="17">
    <w:abstractNumId w:val="7"/>
  </w:num>
  <w:num w:numId="18">
    <w:abstractNumId w:val="19"/>
  </w:num>
  <w:num w:numId="19">
    <w:abstractNumId w:val="8"/>
  </w:num>
  <w:num w:numId="20">
    <w:abstractNumId w:val="21"/>
  </w:num>
  <w:num w:numId="21">
    <w:abstractNumId w:val="18"/>
  </w:num>
  <w:num w:numId="22">
    <w:abstractNumId w:val="17"/>
  </w:num>
  <w:num w:numId="23">
    <w:abstractNumId w:val="4"/>
  </w:num>
  <w:num w:numId="24">
    <w:abstractNumId w:val="23"/>
  </w:num>
  <w:num w:numId="25">
    <w:abstractNumId w:val="9"/>
  </w:num>
  <w:num w:numId="26">
    <w:abstractNumId w:val="11"/>
  </w:num>
  <w:num w:numId="27">
    <w:abstractNumId w:val="12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7D"/>
    <w:rsid w:val="0024263A"/>
    <w:rsid w:val="00306876"/>
    <w:rsid w:val="00751CCB"/>
    <w:rsid w:val="00962D6F"/>
    <w:rsid w:val="00B67F0A"/>
    <w:rsid w:val="00B8077D"/>
    <w:rsid w:val="00C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077D"/>
  </w:style>
  <w:style w:type="paragraph" w:styleId="a3">
    <w:name w:val="List Paragraph"/>
    <w:basedOn w:val="a"/>
    <w:uiPriority w:val="34"/>
    <w:qFormat/>
    <w:rsid w:val="00B8077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8077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B807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B8077D"/>
    <w:rPr>
      <w:vertAlign w:val="superscript"/>
    </w:rPr>
  </w:style>
  <w:style w:type="character" w:customStyle="1" w:styleId="2">
    <w:name w:val="Колонтитул (2)_"/>
    <w:link w:val="20"/>
    <w:rsid w:val="00B807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B807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Курсив"/>
    <w:rsid w:val="00B807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B807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B8077D"/>
    <w:pPr>
      <w:widowControl w:val="0"/>
      <w:shd w:val="clear" w:color="auto" w:fill="FFFFFF"/>
      <w:spacing w:before="480" w:after="0" w:line="350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B807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077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Заголовок №3_"/>
    <w:link w:val="32"/>
    <w:rsid w:val="00B807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B8077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B8077D"/>
    <w:pPr>
      <w:widowControl w:val="0"/>
      <w:shd w:val="clear" w:color="auto" w:fill="FFFFFF"/>
      <w:spacing w:before="300" w:after="0" w:line="355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20">
    <w:name w:val="Заголовок №3 (2)_"/>
    <w:link w:val="321"/>
    <w:rsid w:val="00B807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8077D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322">
    <w:name w:val="Заголовок №3 (2) + Полужирный"/>
    <w:rsid w:val="00B80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807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8077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807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8077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8077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7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077D"/>
  </w:style>
  <w:style w:type="paragraph" w:styleId="a3">
    <w:name w:val="List Paragraph"/>
    <w:basedOn w:val="a"/>
    <w:uiPriority w:val="34"/>
    <w:qFormat/>
    <w:rsid w:val="00B8077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8077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B807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B8077D"/>
    <w:rPr>
      <w:vertAlign w:val="superscript"/>
    </w:rPr>
  </w:style>
  <w:style w:type="character" w:customStyle="1" w:styleId="2">
    <w:name w:val="Колонтитул (2)_"/>
    <w:link w:val="20"/>
    <w:rsid w:val="00B807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B807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Курсив"/>
    <w:rsid w:val="00B807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B807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B8077D"/>
    <w:pPr>
      <w:widowControl w:val="0"/>
      <w:shd w:val="clear" w:color="auto" w:fill="FFFFFF"/>
      <w:spacing w:before="480" w:after="0" w:line="350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B807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077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Заголовок №3_"/>
    <w:link w:val="32"/>
    <w:rsid w:val="00B807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B8077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B8077D"/>
    <w:pPr>
      <w:widowControl w:val="0"/>
      <w:shd w:val="clear" w:color="auto" w:fill="FFFFFF"/>
      <w:spacing w:before="300" w:after="0" w:line="355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20">
    <w:name w:val="Заголовок №3 (2)_"/>
    <w:link w:val="321"/>
    <w:rsid w:val="00B807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8077D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322">
    <w:name w:val="Заголовок №3 (2) + Полужирный"/>
    <w:rsid w:val="00B80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807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8077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807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8077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8077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7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2</cp:revision>
  <cp:lastPrinted>2014-11-07T11:41:00Z</cp:lastPrinted>
  <dcterms:created xsi:type="dcterms:W3CDTF">2014-11-07T11:11:00Z</dcterms:created>
  <dcterms:modified xsi:type="dcterms:W3CDTF">2014-11-07T11:55:00Z</dcterms:modified>
</cp:coreProperties>
</file>